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354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DF245B">
        <w:rPr>
          <w:rFonts w:ascii="Times New Roman" w:hAnsi="Times New Roman" w:cs="Times New Roman"/>
          <w:sz w:val="24"/>
          <w:szCs w:val="24"/>
        </w:rPr>
        <w:t>0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D55671">
        <w:rPr>
          <w:rFonts w:ascii="Times New Roman" w:hAnsi="Times New Roman" w:cs="Times New Roman"/>
          <w:sz w:val="24"/>
          <w:szCs w:val="24"/>
        </w:rPr>
        <w:t>(</w:t>
      </w:r>
      <w:r w:rsidR="00147446">
        <w:rPr>
          <w:rFonts w:ascii="Times New Roman" w:hAnsi="Times New Roman" w:cs="Times New Roman"/>
          <w:sz w:val="24"/>
          <w:szCs w:val="24"/>
        </w:rPr>
        <w:t>basen</w:t>
      </w:r>
      <w:r w:rsidR="004E7C48">
        <w:rPr>
          <w:rFonts w:ascii="Times New Roman" w:hAnsi="Times New Roman" w:cs="Times New Roman"/>
          <w:sz w:val="24"/>
          <w:szCs w:val="24"/>
        </w:rPr>
        <w:t xml:space="preserve"> do nauki pływania- środek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4E7C48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4E7C48" w:rsidRPr="00C56320" w:rsidRDefault="004E7C48" w:rsidP="004E7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42C" w:rsidRDefault="00B3042C" w:rsidP="00107159">
      <w:pPr>
        <w:spacing w:after="0" w:line="240" w:lineRule="auto"/>
      </w:pPr>
      <w:r>
        <w:separator/>
      </w:r>
    </w:p>
  </w:endnote>
  <w:endnote w:type="continuationSeparator" w:id="0">
    <w:p w:rsidR="00B3042C" w:rsidRDefault="00B3042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42C" w:rsidRDefault="00B3042C" w:rsidP="00107159">
      <w:pPr>
        <w:spacing w:after="0" w:line="240" w:lineRule="auto"/>
      </w:pPr>
      <w:r>
        <w:separator/>
      </w:r>
    </w:p>
  </w:footnote>
  <w:footnote w:type="continuationSeparator" w:id="0">
    <w:p w:rsidR="00B3042C" w:rsidRDefault="00B3042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3042C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44E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A4DA-FB26-4590-9C38-602E2725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2018-04-09T06:27:00Z</dcterms:created>
  <dcterms:modified xsi:type="dcterms:W3CDTF">2018-04-09T06:27:00Z</dcterms:modified>
</cp:coreProperties>
</file>